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F70A" w14:textId="5A752816" w:rsidR="0075067B" w:rsidRPr="0060285C" w:rsidRDefault="007F0746" w:rsidP="007F0746">
      <w:pPr>
        <w:rPr>
          <w:rFonts w:ascii="Arial Unicode MS" w:hAnsi="Arial Unicode MS"/>
          <w:color w:val="808080" w:themeColor="background1" w:themeShade="80"/>
          <w:sz w:val="48"/>
          <w:u w:val="single"/>
          <w:lang w:val="en-US"/>
        </w:rPr>
      </w:pPr>
      <w:r w:rsidRPr="004A7A7B">
        <w:rPr>
          <w:rFonts w:ascii="Arial Unicode MS" w:hAnsi="Arial Unicode MS"/>
          <w:noProof/>
          <w:color w:val="808080" w:themeColor="background1" w:themeShade="80"/>
          <w:sz w:val="4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222197A5" wp14:editId="7DC355FA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819400" cy="1143000"/>
            <wp:effectExtent l="25400" t="0" r="0" b="0"/>
            <wp:wrapNone/>
            <wp:docPr id="8" name="Bild 8" descr="Macintosh HD:Users:waltereggenschwiler:WAHA Allgemein:WAHA Logos:logo_waha_short:logo_waha_short_4f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altereggenschwiler:WAHA Allgemein:WAHA Logos:logo_waha_short:logo_waha_short_4f_p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85C">
        <w:rPr>
          <w:rFonts w:ascii="Arial Unicode MS" w:hAnsi="Arial Unicode MS"/>
          <w:color w:val="808080" w:themeColor="background1" w:themeShade="80"/>
          <w:sz w:val="48"/>
          <w:u w:val="single"/>
          <w:lang w:val="en-US"/>
        </w:rPr>
        <w:t>Pr</w:t>
      </w:r>
      <w:r w:rsidR="0005435A" w:rsidRPr="0060285C">
        <w:rPr>
          <w:rFonts w:ascii="Arial Unicode MS" w:hAnsi="Arial Unicode MS"/>
          <w:color w:val="808080" w:themeColor="background1" w:themeShade="80"/>
          <w:sz w:val="48"/>
          <w:u w:val="single"/>
          <w:lang w:val="en-US"/>
        </w:rPr>
        <w:t>ices</w:t>
      </w:r>
      <w:r w:rsidR="006A3B20" w:rsidRPr="0060285C">
        <w:rPr>
          <w:rFonts w:ascii="Arial Unicode MS" w:hAnsi="Arial Unicode MS"/>
          <w:color w:val="808080" w:themeColor="background1" w:themeShade="80"/>
          <w:sz w:val="48"/>
          <w:u w:val="single"/>
          <w:lang w:val="en-US"/>
        </w:rPr>
        <w:t xml:space="preserve"> 202</w:t>
      </w:r>
      <w:r w:rsidR="006C2609">
        <w:rPr>
          <w:rFonts w:ascii="Arial Unicode MS" w:hAnsi="Arial Unicode MS"/>
          <w:color w:val="808080" w:themeColor="background1" w:themeShade="80"/>
          <w:sz w:val="48"/>
          <w:u w:val="single"/>
          <w:lang w:val="en-US"/>
        </w:rPr>
        <w:t>3</w:t>
      </w:r>
    </w:p>
    <w:p w14:paraId="56403105" w14:textId="364E28A4" w:rsidR="0075067B" w:rsidRPr="0060285C" w:rsidRDefault="004A6395" w:rsidP="007F0746">
      <w:pPr>
        <w:rPr>
          <w:rFonts w:ascii="Arial Unicode MS" w:hAnsi="Arial Unicode MS"/>
          <w:b/>
          <w:color w:val="000000" w:themeColor="text1"/>
          <w:sz w:val="48"/>
          <w:lang w:val="en-US"/>
        </w:rPr>
      </w:pPr>
      <w:r w:rsidRPr="0060285C">
        <w:rPr>
          <w:rFonts w:ascii="Arial Unicode MS" w:hAnsi="Arial Unicode MS"/>
          <w:b/>
          <w:color w:val="000000" w:themeColor="text1"/>
          <w:sz w:val="48"/>
          <w:highlight w:val="lightGray"/>
          <w:lang w:val="en-US"/>
        </w:rPr>
        <w:t>Bell</w:t>
      </w:r>
      <w:r w:rsidR="00563D76" w:rsidRPr="0060285C">
        <w:rPr>
          <w:rFonts w:ascii="Arial Unicode MS" w:hAnsi="Arial Unicode MS"/>
          <w:b/>
          <w:color w:val="000000" w:themeColor="text1"/>
          <w:sz w:val="48"/>
          <w:highlight w:val="lightGray"/>
          <w:lang w:val="en-US"/>
        </w:rPr>
        <w:t>a Coola Eagle</w:t>
      </w:r>
      <w:r w:rsidR="003254F3" w:rsidRPr="0060285C">
        <w:rPr>
          <w:rFonts w:ascii="Arial Unicode MS" w:hAnsi="Arial Unicode MS"/>
          <w:b/>
          <w:color w:val="000000" w:themeColor="text1"/>
          <w:sz w:val="48"/>
          <w:highlight w:val="lightGray"/>
          <w:lang w:val="en-US"/>
        </w:rPr>
        <w:t xml:space="preserve"> Lodge</w:t>
      </w:r>
      <w:r w:rsidRPr="0060285C">
        <w:rPr>
          <w:rFonts w:ascii="Arial Unicode MS" w:hAnsi="Arial Unicode MS"/>
          <w:b/>
          <w:color w:val="000000" w:themeColor="text1"/>
          <w:sz w:val="48"/>
          <w:highlight w:val="lightGray"/>
          <w:lang w:val="en-US"/>
        </w:rPr>
        <w:t xml:space="preserve"> </w:t>
      </w:r>
    </w:p>
    <w:p w14:paraId="77A5665A" w14:textId="77777777" w:rsidR="00E63DB7" w:rsidRPr="0060285C" w:rsidRDefault="00E63DB7" w:rsidP="00E63DB7">
      <w:pPr>
        <w:rPr>
          <w:rFonts w:ascii="Arial Unicode MS" w:hAnsi="Arial Unicode MS"/>
          <w:b/>
          <w:sz w:val="28"/>
          <w:u w:val="single"/>
          <w:lang w:val="en-US"/>
        </w:rPr>
      </w:pPr>
    </w:p>
    <w:p w14:paraId="1F548D39" w14:textId="5DB9DC37" w:rsidR="0075067B" w:rsidRPr="0060285C" w:rsidRDefault="00C46894" w:rsidP="007F0746">
      <w:pPr>
        <w:rPr>
          <w:rFonts w:ascii="Arial Unicode MS" w:hAnsi="Arial Unicode MS"/>
          <w:b/>
          <w:sz w:val="28"/>
          <w:u w:val="single"/>
          <w:lang w:val="en-US"/>
        </w:rPr>
      </w:pPr>
      <w:r w:rsidRPr="0060285C">
        <w:rPr>
          <w:rFonts w:ascii="Arial Unicode MS" w:hAnsi="Arial Unicode MS"/>
          <w:b/>
          <w:sz w:val="28"/>
          <w:u w:val="single"/>
          <w:lang w:val="en-US"/>
        </w:rPr>
        <w:t>7 Day</w:t>
      </w:r>
      <w:r w:rsidR="00684644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Classic</w:t>
      </w:r>
      <w:r w:rsidR="00CD0E2C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Vertical Program</w:t>
      </w:r>
    </w:p>
    <w:tbl>
      <w:tblPr>
        <w:tblW w:w="75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697"/>
        <w:gridCol w:w="2697"/>
      </w:tblGrid>
      <w:tr w:rsidR="00F04E6D" w14:paraId="05B42C2A" w14:textId="77777777" w:rsidTr="00F04E6D">
        <w:trPr>
          <w:trHeight w:val="849"/>
        </w:trPr>
        <w:tc>
          <w:tcPr>
            <w:tcW w:w="2120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BA875F" w14:textId="31B659EF" w:rsidR="00F04E6D" w:rsidRPr="00A63F74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Dates</w:t>
            </w:r>
            <w:r w:rsidRPr="00A63F74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2609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7" w:type="dxa"/>
            <w:shd w:val="clear" w:color="auto" w:fill="B3B3B3"/>
          </w:tcPr>
          <w:p w14:paraId="6AF51939" w14:textId="77777777" w:rsidR="00F04E6D" w:rsidRDefault="00F04E6D" w:rsidP="0075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E7FBD0" w14:textId="77008B83" w:rsidR="00F04E6D" w:rsidRPr="00A63F74" w:rsidRDefault="00F04E6D" w:rsidP="0075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7 Days</w:t>
            </w:r>
          </w:p>
        </w:tc>
      </w:tr>
      <w:tr w:rsidR="00F04E6D" w:rsidRPr="00DD6689" w14:paraId="0588F6D5" w14:textId="77777777" w:rsidTr="00F04E6D">
        <w:tblPrEx>
          <w:tblBorders>
            <w:top w:val="none" w:sz="0" w:space="0" w:color="auto"/>
          </w:tblBorders>
        </w:tblPrEx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B5F9F7" w14:textId="2ACFCB8A" w:rsidR="006C2609" w:rsidRPr="00DD668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Dec 31 – Jan 14</w:t>
            </w:r>
          </w:p>
          <w:p w14:paraId="00C03D4F" w14:textId="503B5FEF" w:rsidR="006C2609" w:rsidRPr="00DD668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14 – Jan 28</w:t>
            </w:r>
          </w:p>
          <w:p w14:paraId="10DC24FA" w14:textId="0C838F0E" w:rsidR="006C2609" w:rsidRPr="00DD668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28 – Feb 04</w:t>
            </w:r>
          </w:p>
          <w:p w14:paraId="6648CCAE" w14:textId="23B8BFB3" w:rsidR="00F04E6D" w:rsidRPr="00A63F74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0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Feb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FFFFFF"/>
          </w:tcPr>
          <w:p w14:paraId="3634241F" w14:textId="77777777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F0DC04" w14:textId="346A845E" w:rsidR="006C260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C$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13’524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184504A4" w14:textId="3FF4EF00" w:rsidR="006C260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C$ 14’574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75E79490" w14:textId="05A130D8" w:rsidR="006C2609" w:rsidRPr="006C2609" w:rsidRDefault="006C26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C$ 15’204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11E1265A" w14:textId="3554FF57" w:rsidR="00F04E6D" w:rsidRPr="006C2609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C$ 1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6</w:t>
            </w: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'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989</w:t>
            </w: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</w:tc>
      </w:tr>
      <w:tr w:rsidR="00F04E6D" w14:paraId="21A4F865" w14:textId="77777777" w:rsidTr="00F04E6D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4F9AFF" w14:textId="379BEEDA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0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7" w:type="dxa"/>
            <w:shd w:val="clear" w:color="auto" w:fill="FFFFFF"/>
          </w:tcPr>
          <w:p w14:paraId="70EFD374" w14:textId="77777777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FA1282" w14:textId="3B0B1DD5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’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619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F04E6D" w14:paraId="716108C9" w14:textId="77777777" w:rsidTr="00F04E6D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D8D35E" w14:textId="099FF8A3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Apr 0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7" w:type="dxa"/>
            <w:shd w:val="clear" w:color="auto" w:fill="FFFFFF"/>
          </w:tcPr>
          <w:p w14:paraId="1E1CB9A7" w14:textId="77777777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317BA3" w14:textId="6CAEC774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989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F04E6D" w14:paraId="1041EB50" w14:textId="77777777" w:rsidTr="00F04E6D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766A74" w14:textId="5798D685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Apr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2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7" w:type="dxa"/>
            <w:shd w:val="clear" w:color="auto" w:fill="FFFFFF"/>
          </w:tcPr>
          <w:p w14:paraId="76001C82" w14:textId="77777777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DEC540" w14:textId="5DF286FE" w:rsidR="00F04E6D" w:rsidRDefault="00F04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254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</w:tbl>
    <w:p w14:paraId="408E020A" w14:textId="771C8460" w:rsidR="00E63DB7" w:rsidRPr="00F04E6D" w:rsidRDefault="000D1C81" w:rsidP="007F0746">
      <w:pPr>
        <w:rPr>
          <w:rFonts w:ascii="Arial Unicode MS" w:hAnsi="Arial Unicode MS"/>
          <w:b/>
          <w:color w:val="000000" w:themeColor="text1"/>
          <w:lang w:val="en-US"/>
        </w:rPr>
      </w:pPr>
      <w:r w:rsidRPr="0060285C">
        <w:rPr>
          <w:rFonts w:ascii="Arial Unicode MS" w:hAnsi="Arial Unicode MS"/>
          <w:b/>
          <w:color w:val="000000" w:themeColor="text1"/>
          <w:lang w:val="en-US"/>
        </w:rPr>
        <w:t>F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or programs 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 xml:space="preserve">from </w:t>
      </w:r>
      <w:r w:rsidR="006C2609">
        <w:rPr>
          <w:rFonts w:ascii="Arial Unicode MS" w:hAnsi="Arial Unicode MS"/>
          <w:b/>
          <w:color w:val="000000" w:themeColor="text1"/>
          <w:lang w:val="en-US"/>
        </w:rPr>
        <w:t>December 3</w:t>
      </w:r>
      <w:r w:rsidR="00F04E6D">
        <w:rPr>
          <w:rFonts w:ascii="Arial Unicode MS" w:hAnsi="Arial Unicode MS"/>
          <w:b/>
          <w:color w:val="000000" w:themeColor="text1"/>
          <w:lang w:val="en-US"/>
        </w:rPr>
        <w:t>1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, 202</w:t>
      </w:r>
      <w:r w:rsidR="00F04E6D">
        <w:rPr>
          <w:rFonts w:ascii="Arial Unicode MS" w:hAnsi="Arial Unicode MS"/>
          <w:b/>
          <w:color w:val="000000" w:themeColor="text1"/>
          <w:lang w:val="en-US"/>
        </w:rPr>
        <w:t>2</w:t>
      </w:r>
      <w:r w:rsidR="000079CE" w:rsidRPr="0060285C">
        <w:rPr>
          <w:rFonts w:ascii="Arial Unicode MS" w:hAnsi="Arial Unicode MS"/>
          <w:b/>
          <w:color w:val="000000" w:themeColor="text1"/>
          <w:lang w:val="en-US"/>
        </w:rPr>
        <w:t xml:space="preserve">, 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>up to</w:t>
      </w:r>
      <w:r w:rsidR="00067B8C" w:rsidRPr="0060285C">
        <w:rPr>
          <w:rFonts w:ascii="Arial Unicode MS" w:hAnsi="Arial Unicode MS"/>
          <w:b/>
          <w:color w:val="000000" w:themeColor="text1"/>
          <w:lang w:val="en-US"/>
        </w:rPr>
        <w:t xml:space="preserve"> Feb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ruary 0</w:t>
      </w:r>
      <w:r w:rsidR="006C2609">
        <w:rPr>
          <w:rFonts w:ascii="Arial Unicode MS" w:hAnsi="Arial Unicode MS"/>
          <w:b/>
          <w:color w:val="000000" w:themeColor="text1"/>
          <w:lang w:val="en-US"/>
        </w:rPr>
        <w:t>4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, 202</w:t>
      </w:r>
      <w:r w:rsidR="006C2609">
        <w:rPr>
          <w:rFonts w:ascii="Arial Unicode MS" w:hAnsi="Arial Unicode MS"/>
          <w:b/>
          <w:color w:val="000000" w:themeColor="text1"/>
          <w:lang w:val="en-US"/>
        </w:rPr>
        <w:t>3</w:t>
      </w:r>
      <w:r w:rsidR="000079CE" w:rsidRPr="0060285C">
        <w:rPr>
          <w:rFonts w:ascii="Arial Unicode MS" w:hAnsi="Arial Unicode MS"/>
          <w:b/>
          <w:color w:val="000000" w:themeColor="text1"/>
          <w:lang w:val="en-US"/>
        </w:rPr>
        <w:t>,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 special incentives </w:t>
      </w:r>
      <w:r w:rsidR="00D63B17" w:rsidRPr="0060285C">
        <w:rPr>
          <w:rFonts w:ascii="Arial Unicode MS" w:hAnsi="Arial Unicode MS"/>
          <w:b/>
          <w:color w:val="000000" w:themeColor="text1"/>
          <w:lang w:val="en-US"/>
        </w:rPr>
        <w:t xml:space="preserve">do 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apply. </w:t>
      </w:r>
      <w:r w:rsidR="00C46894" w:rsidRPr="00F04E6D">
        <w:rPr>
          <w:rFonts w:ascii="Arial Unicode MS" w:hAnsi="Arial Unicode MS"/>
          <w:b/>
          <w:color w:val="000000" w:themeColor="text1"/>
          <w:lang w:val="en-US"/>
        </w:rPr>
        <w:t>Please call.</w:t>
      </w:r>
    </w:p>
    <w:p w14:paraId="6F7C4658" w14:textId="77777777" w:rsidR="0019711F" w:rsidRPr="00F04E6D" w:rsidRDefault="0019711F" w:rsidP="007F0746">
      <w:pPr>
        <w:rPr>
          <w:rFonts w:ascii="Arial Unicode MS" w:hAnsi="Arial Unicode MS"/>
          <w:b/>
          <w:color w:val="000000" w:themeColor="text1"/>
          <w:lang w:val="en-US"/>
        </w:rPr>
      </w:pPr>
    </w:p>
    <w:p w14:paraId="4DDB1DA3" w14:textId="410EAA9B" w:rsidR="00A967CA" w:rsidRPr="00E63DB7" w:rsidRDefault="00A967CA" w:rsidP="00A967CA">
      <w:pPr>
        <w:rPr>
          <w:rFonts w:ascii="Arial Unicode MS" w:hAnsi="Arial Unicode MS"/>
          <w:b/>
          <w:sz w:val="28"/>
          <w:u w:val="single"/>
          <w:lang w:val="de-CH"/>
        </w:rPr>
      </w:pPr>
      <w:r>
        <w:rPr>
          <w:rFonts w:ascii="Arial Unicode MS" w:hAnsi="Arial Unicode MS"/>
          <w:b/>
          <w:sz w:val="28"/>
          <w:u w:val="single"/>
          <w:lang w:val="de-CH"/>
        </w:rPr>
        <w:t>5</w:t>
      </w:r>
      <w:r w:rsidR="00C46894">
        <w:rPr>
          <w:rFonts w:ascii="Arial Unicode MS" w:hAnsi="Arial Unicode MS"/>
          <w:b/>
          <w:sz w:val="28"/>
          <w:u w:val="single"/>
          <w:lang w:val="de-CH"/>
        </w:rPr>
        <w:t xml:space="preserve"> Day</w:t>
      </w:r>
      <w:r w:rsidR="00D63B17">
        <w:rPr>
          <w:rFonts w:ascii="Arial Unicode MS" w:hAnsi="Arial Unicode MS"/>
          <w:b/>
          <w:sz w:val="28"/>
          <w:u w:val="single"/>
          <w:lang w:val="de-CH"/>
        </w:rPr>
        <w:t xml:space="preserve"> Classic</w:t>
      </w:r>
      <w:r w:rsidR="00CD0E2C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proofErr w:type="spellStart"/>
      <w:r w:rsidR="00CD0E2C">
        <w:rPr>
          <w:rFonts w:ascii="Arial Unicode MS" w:hAnsi="Arial Unicode MS"/>
          <w:b/>
          <w:sz w:val="28"/>
          <w:u w:val="single"/>
          <w:lang w:val="de-CH"/>
        </w:rPr>
        <w:t>Vertical</w:t>
      </w:r>
      <w:proofErr w:type="spellEnd"/>
      <w:r w:rsidR="00CD0E2C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proofErr w:type="spellStart"/>
      <w:r w:rsidR="00CD0E2C">
        <w:rPr>
          <w:rFonts w:ascii="Arial Unicode MS" w:hAnsi="Arial Unicode MS"/>
          <w:b/>
          <w:sz w:val="28"/>
          <w:u w:val="single"/>
          <w:lang w:val="de-CH"/>
        </w:rPr>
        <w:t>Program</w:t>
      </w:r>
      <w:proofErr w:type="spellEnd"/>
    </w:p>
    <w:tbl>
      <w:tblPr>
        <w:tblW w:w="48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697"/>
      </w:tblGrid>
      <w:tr w:rsidR="00A967CA" w14:paraId="29839E72" w14:textId="77777777" w:rsidTr="0075044E">
        <w:trPr>
          <w:trHeight w:val="849"/>
        </w:trPr>
        <w:tc>
          <w:tcPr>
            <w:tcW w:w="2120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0CD107" w14:textId="14A61F57" w:rsidR="00A967CA" w:rsidRPr="00A63F74" w:rsidRDefault="00C46894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Dates</w:t>
            </w:r>
            <w:r w:rsidR="00A967CA" w:rsidRPr="00A63F74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20</w:t>
            </w:r>
            <w:r w:rsidR="00D63B17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2609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7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BBD915" w14:textId="430C6557" w:rsidR="00A967CA" w:rsidRPr="00A63F74" w:rsidRDefault="00A967CA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5</w:t>
            </w:r>
            <w:r w:rsidR="000D1C81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46894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Days</w:t>
            </w:r>
          </w:p>
        </w:tc>
      </w:tr>
      <w:tr w:rsidR="00A967CA" w:rsidRPr="00DD6689" w14:paraId="720DC0C6" w14:textId="77777777" w:rsidTr="0075044E">
        <w:tblPrEx>
          <w:tblBorders>
            <w:top w:val="none" w:sz="0" w:space="0" w:color="auto"/>
          </w:tblBorders>
        </w:tblPrEx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7AACC1" w14:textId="0B483757" w:rsidR="006C2609" w:rsidRPr="006C2609" w:rsidRDefault="006C2609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Dec 31 – Jan 14</w:t>
            </w:r>
          </w:p>
          <w:p w14:paraId="6C7FB921" w14:textId="1C4F4ACE" w:rsidR="006C2609" w:rsidRDefault="006C2609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1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4 – Jan 2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8</w:t>
            </w:r>
          </w:p>
          <w:p w14:paraId="28F58CF7" w14:textId="3E59E750" w:rsidR="004F1341" w:rsidRPr="006C2609" w:rsidRDefault="004F1341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29 – Feb 04</w:t>
            </w:r>
          </w:p>
          <w:p w14:paraId="7D2E7D8F" w14:textId="3EC4A110" w:rsidR="004F1341" w:rsidRPr="006C2609" w:rsidRDefault="006A3B20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Feb 0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4</w:t>
            </w:r>
            <w:r w:rsidR="00A967CA"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– Feb 1</w:t>
            </w:r>
            <w:r w:rsid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E5CC71" w14:textId="50968011" w:rsidR="006C2609" w:rsidRDefault="006C2609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C$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  9’849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7C7EFE16" w14:textId="77777777" w:rsidR="00DD6689" w:rsidRDefault="006C2609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C$ 10’584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694758AB" w14:textId="2EE68AEE" w:rsidR="00A967CA" w:rsidRDefault="00DD6689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</w:t>
            </w:r>
            <w:r w:rsidR="00D63B17"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1</w:t>
            </w:r>
            <w:r w:rsidR="006A3B20"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'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004</w:t>
            </w:r>
            <w:r w:rsidR="00A967CA"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 w:rsidR="00A967CA" w:rsidRPr="006C260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7B93D98C" w14:textId="34B52D54" w:rsidR="004F1341" w:rsidRPr="006C2609" w:rsidRDefault="004F1341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C$ 13’209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</w:tc>
      </w:tr>
      <w:tr w:rsidR="00A967CA" w14:paraId="65A82C4F" w14:textId="77777777" w:rsidTr="0075044E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A961F2" w14:textId="41C62625" w:rsidR="00A967CA" w:rsidRDefault="006A3B20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  <w:r w:rsidR="00A967CA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0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1F37B0" w14:textId="2F054F9E" w:rsidR="00A967CA" w:rsidRDefault="00D63B17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3</w:t>
            </w:r>
            <w:r w:rsidR="006A3B20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’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734</w:t>
            </w:r>
            <w:r w:rsidR="008405FE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8405FE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405FE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067B8C" w14:paraId="545C40E4" w14:textId="77777777" w:rsidTr="0075044E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0C97E3" w14:textId="63379C6A" w:rsidR="00067B8C" w:rsidRDefault="006A3B20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Apr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0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2BC61E" w14:textId="6B6DB985" w:rsidR="00067B8C" w:rsidRDefault="00D63B17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3</w:t>
            </w:r>
            <w:r w:rsidR="006A3B20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209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067B8C" w14:paraId="53C570F2" w14:textId="77777777" w:rsidTr="006A3B20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2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8C09BF" w14:textId="072FAFE0" w:rsidR="00067B8C" w:rsidRDefault="006A3B20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Apr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2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7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5ECC03" w14:textId="728BDDFB" w:rsidR="00067B8C" w:rsidRDefault="006A3B20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6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4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</w:tbl>
    <w:p w14:paraId="5021C32A" w14:textId="6A68D130" w:rsidR="00F04E6D" w:rsidRPr="004F1341" w:rsidRDefault="00067B8C" w:rsidP="007F0746">
      <w:pPr>
        <w:rPr>
          <w:rFonts w:ascii="Arial Unicode MS" w:hAnsi="Arial Unicode MS"/>
          <w:b/>
          <w:color w:val="000000" w:themeColor="text1"/>
          <w:lang w:val="en-US"/>
        </w:rPr>
      </w:pPr>
      <w:r w:rsidRPr="0060285C">
        <w:rPr>
          <w:rFonts w:ascii="Arial Unicode MS" w:hAnsi="Arial Unicode MS"/>
          <w:b/>
          <w:color w:val="000000" w:themeColor="text1"/>
          <w:lang w:val="en-US"/>
        </w:rPr>
        <w:lastRenderedPageBreak/>
        <w:t xml:space="preserve">For programs 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 xml:space="preserve">from </w:t>
      </w:r>
      <w:r w:rsidR="004F1341">
        <w:rPr>
          <w:rFonts w:ascii="Arial Unicode MS" w:hAnsi="Arial Unicode MS"/>
          <w:b/>
          <w:color w:val="000000" w:themeColor="text1"/>
          <w:lang w:val="en-US"/>
        </w:rPr>
        <w:t>December 3</w:t>
      </w:r>
      <w:r w:rsidR="00F04E6D">
        <w:rPr>
          <w:rFonts w:ascii="Arial Unicode MS" w:hAnsi="Arial Unicode MS"/>
          <w:b/>
          <w:color w:val="000000" w:themeColor="text1"/>
          <w:lang w:val="en-US"/>
        </w:rPr>
        <w:t>1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, 202</w:t>
      </w:r>
      <w:r w:rsidR="00F04E6D">
        <w:rPr>
          <w:rFonts w:ascii="Arial Unicode MS" w:hAnsi="Arial Unicode MS"/>
          <w:b/>
          <w:color w:val="000000" w:themeColor="text1"/>
          <w:lang w:val="en-US"/>
        </w:rPr>
        <w:t>2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, up to February 0</w:t>
      </w:r>
      <w:r w:rsidR="004F1341">
        <w:rPr>
          <w:rFonts w:ascii="Arial Unicode MS" w:hAnsi="Arial Unicode MS"/>
          <w:b/>
          <w:color w:val="000000" w:themeColor="text1"/>
          <w:lang w:val="en-US"/>
        </w:rPr>
        <w:t>4</w:t>
      </w:r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 xml:space="preserve">, </w:t>
      </w:r>
      <w:proofErr w:type="gramStart"/>
      <w:r w:rsidR="006A3B20" w:rsidRPr="0060285C">
        <w:rPr>
          <w:rFonts w:ascii="Arial Unicode MS" w:hAnsi="Arial Unicode MS"/>
          <w:b/>
          <w:color w:val="000000" w:themeColor="text1"/>
          <w:lang w:val="en-US"/>
        </w:rPr>
        <w:t>202</w:t>
      </w:r>
      <w:r w:rsidR="004F1341">
        <w:rPr>
          <w:rFonts w:ascii="Arial Unicode MS" w:hAnsi="Arial Unicode MS"/>
          <w:b/>
          <w:color w:val="000000" w:themeColor="text1"/>
          <w:lang w:val="en-US"/>
        </w:rPr>
        <w:t>3</w:t>
      </w:r>
      <w:r w:rsidR="00D63B17" w:rsidRPr="0060285C">
        <w:rPr>
          <w:rFonts w:ascii="Arial Unicode MS" w:hAnsi="Arial Unicode MS"/>
          <w:b/>
          <w:color w:val="000000" w:themeColor="text1"/>
          <w:lang w:val="en-US"/>
        </w:rPr>
        <w:t xml:space="preserve">, 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 special</w:t>
      </w:r>
      <w:proofErr w:type="gramEnd"/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 incentives </w:t>
      </w:r>
      <w:r w:rsidR="00D63B17" w:rsidRPr="0060285C">
        <w:rPr>
          <w:rFonts w:ascii="Arial Unicode MS" w:hAnsi="Arial Unicode MS"/>
          <w:b/>
          <w:color w:val="000000" w:themeColor="text1"/>
          <w:lang w:val="en-US"/>
        </w:rPr>
        <w:t xml:space="preserve">do </w:t>
      </w:r>
      <w:r w:rsidR="00C46894" w:rsidRPr="0060285C">
        <w:rPr>
          <w:rFonts w:ascii="Arial Unicode MS" w:hAnsi="Arial Unicode MS"/>
          <w:b/>
          <w:color w:val="000000" w:themeColor="text1"/>
          <w:lang w:val="en-US"/>
        </w:rPr>
        <w:t xml:space="preserve">apply. </w:t>
      </w:r>
      <w:r w:rsidR="00C46894" w:rsidRPr="00F04E6D">
        <w:rPr>
          <w:rFonts w:ascii="Arial Unicode MS" w:hAnsi="Arial Unicode MS"/>
          <w:b/>
          <w:color w:val="000000" w:themeColor="text1"/>
          <w:lang w:val="en-US"/>
        </w:rPr>
        <w:t>Please call.</w:t>
      </w:r>
    </w:p>
    <w:p w14:paraId="20B951B1" w14:textId="77777777" w:rsidR="00F04E6D" w:rsidRPr="00F04E6D" w:rsidRDefault="00F04E6D" w:rsidP="007F0746">
      <w:pPr>
        <w:rPr>
          <w:rFonts w:ascii="Arial Unicode MS" w:hAnsi="Arial Unicode MS"/>
          <w:b/>
          <w:sz w:val="28"/>
          <w:u w:val="single"/>
          <w:lang w:val="en-US"/>
        </w:rPr>
      </w:pPr>
    </w:p>
    <w:p w14:paraId="48115A88" w14:textId="1077D09E" w:rsidR="00A92244" w:rsidRPr="00E63DB7" w:rsidRDefault="00C46894" w:rsidP="007F0746">
      <w:pPr>
        <w:rPr>
          <w:rFonts w:ascii="Arial Unicode MS" w:hAnsi="Arial Unicode MS"/>
          <w:b/>
          <w:sz w:val="28"/>
          <w:u w:val="single"/>
          <w:lang w:val="de-CH"/>
        </w:rPr>
      </w:pPr>
      <w:r>
        <w:rPr>
          <w:rFonts w:ascii="Arial Unicode MS" w:hAnsi="Arial Unicode MS"/>
          <w:b/>
          <w:sz w:val="28"/>
          <w:u w:val="single"/>
          <w:lang w:val="de-CH"/>
        </w:rPr>
        <w:t>Semi</w:t>
      </w:r>
      <w:r w:rsidR="00A92244">
        <w:rPr>
          <w:rFonts w:ascii="Arial Unicode MS" w:hAnsi="Arial Unicode MS"/>
          <w:b/>
          <w:sz w:val="28"/>
          <w:u w:val="single"/>
          <w:lang w:val="de-CH"/>
        </w:rPr>
        <w:t>-Privat</w:t>
      </w:r>
      <w:r>
        <w:rPr>
          <w:rFonts w:ascii="Arial Unicode MS" w:hAnsi="Arial Unicode MS"/>
          <w:b/>
          <w:sz w:val="28"/>
          <w:u w:val="single"/>
          <w:lang w:val="de-CH"/>
        </w:rPr>
        <w:t>e</w:t>
      </w:r>
      <w:r w:rsidR="00CD0E2C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proofErr w:type="spellStart"/>
      <w:r w:rsidR="00CD0E2C">
        <w:rPr>
          <w:rFonts w:ascii="Arial Unicode MS" w:hAnsi="Arial Unicode MS"/>
          <w:b/>
          <w:sz w:val="28"/>
          <w:u w:val="single"/>
          <w:lang w:val="de-CH"/>
        </w:rPr>
        <w:t>Program</w:t>
      </w:r>
      <w:proofErr w:type="spellEnd"/>
      <w:r w:rsidR="006945A7">
        <w:rPr>
          <w:rFonts w:ascii="Arial Unicode MS" w:hAnsi="Arial Unicode MS"/>
          <w:b/>
          <w:sz w:val="28"/>
          <w:u w:val="single"/>
          <w:lang w:val="de-CH"/>
        </w:rPr>
        <w:t xml:space="preserve"> (</w:t>
      </w:r>
      <w:proofErr w:type="spellStart"/>
      <w:r w:rsidR="006945A7">
        <w:rPr>
          <w:rFonts w:ascii="Arial Unicode MS" w:hAnsi="Arial Unicode MS"/>
          <w:b/>
          <w:sz w:val="28"/>
          <w:u w:val="single"/>
          <w:lang w:val="de-CH"/>
        </w:rPr>
        <w:t>up</w:t>
      </w:r>
      <w:proofErr w:type="spellEnd"/>
      <w:r w:rsidR="006945A7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proofErr w:type="spellStart"/>
      <w:r w:rsidR="006945A7">
        <w:rPr>
          <w:rFonts w:ascii="Arial Unicode MS" w:hAnsi="Arial Unicode MS"/>
          <w:b/>
          <w:sz w:val="28"/>
          <w:u w:val="single"/>
          <w:lang w:val="de-CH"/>
        </w:rPr>
        <w:t>to</w:t>
      </w:r>
      <w:proofErr w:type="spellEnd"/>
      <w:r w:rsidR="006945A7">
        <w:rPr>
          <w:rFonts w:ascii="Arial Unicode MS" w:hAnsi="Arial Unicode MS"/>
          <w:b/>
          <w:sz w:val="28"/>
          <w:u w:val="single"/>
          <w:lang w:val="de-CH"/>
        </w:rPr>
        <w:t xml:space="preserve"> 8 </w:t>
      </w:r>
      <w:proofErr w:type="spellStart"/>
      <w:r w:rsidR="006945A7">
        <w:rPr>
          <w:rFonts w:ascii="Arial Unicode MS" w:hAnsi="Arial Unicode MS"/>
          <w:b/>
          <w:sz w:val="28"/>
          <w:u w:val="single"/>
          <w:lang w:val="de-CH"/>
        </w:rPr>
        <w:t>p</w:t>
      </w:r>
      <w:r>
        <w:rPr>
          <w:rFonts w:ascii="Arial Unicode MS" w:hAnsi="Arial Unicode MS"/>
          <w:b/>
          <w:sz w:val="28"/>
          <w:u w:val="single"/>
          <w:lang w:val="de-CH"/>
        </w:rPr>
        <w:t>ersons</w:t>
      </w:r>
      <w:proofErr w:type="spellEnd"/>
      <w:r w:rsidR="00AC1B00">
        <w:rPr>
          <w:rFonts w:ascii="Arial Unicode MS" w:hAnsi="Arial Unicode MS"/>
          <w:b/>
          <w:sz w:val="28"/>
          <w:u w:val="single"/>
          <w:lang w:val="de-CH"/>
        </w:rPr>
        <w:t>)</w:t>
      </w:r>
    </w:p>
    <w:tbl>
      <w:tblPr>
        <w:tblpPr w:leftFromText="141" w:rightFromText="141" w:vertAnchor="text" w:tblpY="1"/>
        <w:tblOverlap w:val="never"/>
        <w:tblW w:w="48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91"/>
      </w:tblGrid>
      <w:tr w:rsidR="0019711F" w:rsidRPr="00A63F74" w14:paraId="2189C6C8" w14:textId="77777777" w:rsidTr="00E5614B">
        <w:trPr>
          <w:trHeight w:val="849"/>
        </w:trPr>
        <w:tc>
          <w:tcPr>
            <w:tcW w:w="2126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A91F97" w14:textId="497223C4" w:rsidR="0019711F" w:rsidRPr="00A63F74" w:rsidRDefault="00C46894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Dates</w:t>
            </w:r>
            <w:r w:rsidR="0019711F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20</w:t>
            </w:r>
            <w:r w:rsidR="00D63B17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F1341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1" w:type="dxa"/>
            <w:shd w:val="clear" w:color="auto" w:fill="B3B3B3"/>
            <w:vAlign w:val="center"/>
          </w:tcPr>
          <w:p w14:paraId="442D8666" w14:textId="5F8C17F7" w:rsidR="0019711F" w:rsidRDefault="0019711F" w:rsidP="00197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7 </w:t>
            </w:r>
            <w:r w:rsidR="00C46894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Days</w:t>
            </w:r>
          </w:p>
        </w:tc>
      </w:tr>
      <w:tr w:rsidR="00067B8C" w:rsidRPr="00DD6689" w14:paraId="3D740EFE" w14:textId="77777777" w:rsidTr="00E5614B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EB0C32" w14:textId="0D936FB2" w:rsidR="004F1341" w:rsidRPr="00DD6689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Dec 31 – Jan 14</w:t>
            </w:r>
          </w:p>
          <w:p w14:paraId="6C30B323" w14:textId="65F6E6F2" w:rsidR="004F1341" w:rsidRPr="00DD6689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14 – Jan 28</w:t>
            </w:r>
          </w:p>
          <w:p w14:paraId="4C06CB86" w14:textId="74455BC6" w:rsidR="004F1341" w:rsidRPr="00DD6689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28 – Feb 04</w:t>
            </w:r>
          </w:p>
          <w:p w14:paraId="5E1D3D28" w14:textId="6D664A9D" w:rsidR="00067B8C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0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4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Feb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1" w:type="dxa"/>
            <w:shd w:val="clear" w:color="auto" w:fill="FFFFFF"/>
          </w:tcPr>
          <w:p w14:paraId="25A03163" w14:textId="6B84111E" w:rsidR="00067B8C" w:rsidRPr="004F1341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C$ 1</w:t>
            </w:r>
            <w:r w:rsidR="004F1341"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18</w:t>
            </w:r>
            <w:r w:rsidR="00067B8C"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'</w:t>
            </w:r>
            <w:r w:rsidR="004F1341"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629</w:t>
            </w:r>
            <w:r w:rsidR="00067B8C"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 w:rsidR="00067B8C"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317347E6" w14:textId="7F214946" w:rsidR="004F1341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$ 121’989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01828FEB" w14:textId="28867A51" w:rsidR="004F1341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C$ 127’659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22C011B5" w14:textId="749CFBD3" w:rsidR="004F1341" w:rsidRPr="004F1341" w:rsidRDefault="004F1341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C$ 142’569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</w:tc>
      </w:tr>
      <w:tr w:rsidR="00067B8C" w:rsidRPr="00A63F74" w14:paraId="622B3BD8" w14:textId="77777777" w:rsidTr="00E5614B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BBA7B0" w14:textId="4EBAA271" w:rsidR="00067B8C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0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1" w:type="dxa"/>
            <w:shd w:val="clear" w:color="auto" w:fill="FFFFFF"/>
          </w:tcPr>
          <w:p w14:paraId="0F1CE288" w14:textId="6C422E22" w:rsidR="00067B8C" w:rsidRDefault="006945A7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48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134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067B8C" w:rsidRPr="00A63F74" w14:paraId="0BA73FAC" w14:textId="77777777" w:rsidTr="00E5614B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2403F6" w14:textId="18A4FB97" w:rsidR="00067B8C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Apr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0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1" w:type="dxa"/>
            <w:shd w:val="clear" w:color="auto" w:fill="FFFFFF"/>
          </w:tcPr>
          <w:p w14:paraId="09B8A539" w14:textId="230E971B" w:rsidR="00067B8C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42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569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067B8C" w:rsidRPr="00A63F74" w14:paraId="63E62257" w14:textId="77777777" w:rsidTr="00E5614B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BC469F" w14:textId="6DD026D1" w:rsidR="00067B8C" w:rsidRDefault="006A3B20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Apr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2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1" w:type="dxa"/>
            <w:shd w:val="clear" w:color="auto" w:fill="FFFFFF"/>
          </w:tcPr>
          <w:p w14:paraId="15EDEE92" w14:textId="4D207EFF" w:rsidR="00067B8C" w:rsidRDefault="006945A7" w:rsidP="00237D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C$ 1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3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4F1341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639</w:t>
            </w:r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67B8C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</w:tbl>
    <w:p w14:paraId="6185459D" w14:textId="1DAB3955" w:rsidR="006E5574" w:rsidRPr="0065466D" w:rsidRDefault="00B246D3" w:rsidP="006E5574">
      <w:pPr>
        <w:rPr>
          <w:rFonts w:ascii="Arial Unicode MS" w:hAnsi="Arial Unicode MS"/>
          <w:b/>
          <w:sz w:val="28"/>
          <w:u w:val="single"/>
          <w:lang w:val="de-CH"/>
        </w:rPr>
      </w:pPr>
      <w:r>
        <w:rPr>
          <w:rFonts w:ascii="Arial Unicode MS" w:hAnsi="Arial Unicode MS"/>
          <w:b/>
          <w:sz w:val="48"/>
          <w:lang w:val="de-CH"/>
        </w:rPr>
        <w:t xml:space="preserve">   </w:t>
      </w:r>
      <w:r w:rsidR="006E5574">
        <w:rPr>
          <w:rFonts w:ascii="Arial Unicode MS" w:hAnsi="Arial Unicode MS"/>
          <w:b/>
          <w:sz w:val="48"/>
          <w:lang w:val="de-CH"/>
        </w:rPr>
        <w:tab/>
      </w:r>
      <w:proofErr w:type="spellStart"/>
      <w:r w:rsidR="00C46894">
        <w:rPr>
          <w:rFonts w:ascii="Arial Unicode MS" w:hAnsi="Arial Unicode MS"/>
          <w:b/>
          <w:sz w:val="28"/>
          <w:u w:val="single"/>
          <w:lang w:val="de-CH"/>
        </w:rPr>
        <w:t>Counseling</w:t>
      </w:r>
      <w:proofErr w:type="spellEnd"/>
      <w:r w:rsidR="00C46894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proofErr w:type="spellStart"/>
      <w:r w:rsidR="00C46894">
        <w:rPr>
          <w:rFonts w:ascii="Arial Unicode MS" w:hAnsi="Arial Unicode MS"/>
          <w:b/>
          <w:sz w:val="28"/>
          <w:u w:val="single"/>
          <w:lang w:val="de-CH"/>
        </w:rPr>
        <w:t>a</w:t>
      </w:r>
      <w:r w:rsidR="006E5574" w:rsidRPr="0065466D">
        <w:rPr>
          <w:rFonts w:ascii="Arial Unicode MS" w:hAnsi="Arial Unicode MS"/>
          <w:b/>
          <w:sz w:val="28"/>
          <w:u w:val="single"/>
          <w:lang w:val="de-CH"/>
        </w:rPr>
        <w:t>nd</w:t>
      </w:r>
      <w:proofErr w:type="spellEnd"/>
      <w:r w:rsidR="006E5574" w:rsidRPr="0065466D">
        <w:rPr>
          <w:rFonts w:ascii="Arial Unicode MS" w:hAnsi="Arial Unicode MS"/>
          <w:b/>
          <w:sz w:val="28"/>
          <w:u w:val="single"/>
          <w:lang w:val="de-CH"/>
        </w:rPr>
        <w:t xml:space="preserve"> </w:t>
      </w:r>
      <w:r w:rsidR="00C46894">
        <w:rPr>
          <w:rFonts w:ascii="Arial Unicode MS" w:hAnsi="Arial Unicode MS"/>
          <w:b/>
          <w:sz w:val="28"/>
          <w:u w:val="single"/>
          <w:lang w:val="de-CH"/>
        </w:rPr>
        <w:t>Booki</w:t>
      </w:r>
      <w:r w:rsidR="006E5574" w:rsidRPr="0065466D">
        <w:rPr>
          <w:rFonts w:ascii="Arial Unicode MS" w:hAnsi="Arial Unicode MS"/>
          <w:b/>
          <w:sz w:val="28"/>
          <w:u w:val="single"/>
          <w:lang w:val="de-CH"/>
        </w:rPr>
        <w:t>ng:</w:t>
      </w:r>
    </w:p>
    <w:p w14:paraId="50CC7B77" w14:textId="77777777" w:rsidR="006E5574" w:rsidRPr="000D6CEF" w:rsidRDefault="006E5574" w:rsidP="006E5574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 Unicode MS" w:hAnsi="Arial Unicode MS"/>
          <w:b/>
          <w:sz w:val="28"/>
          <w:lang w:val="de-CH"/>
        </w:rPr>
      </w:pPr>
      <w:r w:rsidRPr="000D6CEF">
        <w:rPr>
          <w:rFonts w:ascii="Arial Unicode MS" w:hAnsi="Arial Unicode MS"/>
          <w:b/>
          <w:sz w:val="28"/>
          <w:lang w:val="de-CH"/>
        </w:rPr>
        <w:t>WAHA Premium Travel </w:t>
      </w:r>
    </w:p>
    <w:p w14:paraId="4FA95F7E" w14:textId="313EF0E7" w:rsidR="006E5574" w:rsidRDefault="00EB6EC5" w:rsidP="006E5574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Arial Unicode MS" w:hAnsi="Arial Unicode MS"/>
          <w:sz w:val="28"/>
          <w:lang w:val="de-CH"/>
        </w:rPr>
      </w:pPr>
      <w:proofErr w:type="spellStart"/>
      <w:r>
        <w:rPr>
          <w:rFonts w:ascii="Arial Unicode MS" w:hAnsi="Arial Unicode MS"/>
          <w:sz w:val="28"/>
          <w:lang w:val="de-CH"/>
        </w:rPr>
        <w:t>Schlössli</w:t>
      </w:r>
      <w:r w:rsidR="006E5574" w:rsidRPr="000D6CEF">
        <w:rPr>
          <w:rFonts w:ascii="Arial Unicode MS" w:hAnsi="Arial Unicode MS"/>
          <w:sz w:val="28"/>
          <w:lang w:val="de-CH"/>
        </w:rPr>
        <w:t>strasse</w:t>
      </w:r>
      <w:proofErr w:type="spellEnd"/>
      <w:r w:rsidR="006E5574" w:rsidRPr="000D6CEF">
        <w:rPr>
          <w:rFonts w:ascii="Arial Unicode MS" w:hAnsi="Arial Unicode MS"/>
          <w:sz w:val="28"/>
          <w:lang w:val="de-CH"/>
        </w:rPr>
        <w:t xml:space="preserve"> </w:t>
      </w:r>
      <w:r>
        <w:rPr>
          <w:rFonts w:ascii="Arial Unicode MS" w:hAnsi="Arial Unicode MS"/>
          <w:sz w:val="28"/>
          <w:lang w:val="de-CH"/>
        </w:rPr>
        <w:t>9</w:t>
      </w:r>
      <w:r w:rsidR="006E5574" w:rsidRPr="000D6CEF">
        <w:rPr>
          <w:rFonts w:ascii="Arial Unicode MS" w:hAnsi="Arial Unicode MS"/>
          <w:sz w:val="28"/>
          <w:lang w:val="de-CH"/>
        </w:rPr>
        <w:t> </w:t>
      </w:r>
      <w:r w:rsidR="00067B8C">
        <w:rPr>
          <w:rFonts w:ascii="Arial Unicode MS" w:hAnsi="Arial Unicode MS"/>
          <w:sz w:val="28"/>
          <w:lang w:val="de-CH"/>
        </w:rPr>
        <w:t xml:space="preserve"> </w:t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067B8C">
        <w:rPr>
          <w:rFonts w:ascii="Arial Unicode MS" w:hAnsi="Arial Unicode MS"/>
          <w:sz w:val="28"/>
          <w:lang w:val="de-CH"/>
        </w:rPr>
        <w:tab/>
      </w:r>
      <w:r w:rsidR="006E5574" w:rsidRPr="000D6CEF">
        <w:rPr>
          <w:rFonts w:ascii="Arial Unicode MS" w:hAnsi="Arial Unicode MS"/>
          <w:sz w:val="28"/>
          <w:lang w:val="de-CH"/>
        </w:rPr>
        <w:t>300</w:t>
      </w:r>
      <w:r>
        <w:rPr>
          <w:rFonts w:ascii="Arial Unicode MS" w:hAnsi="Arial Unicode MS"/>
          <w:sz w:val="28"/>
          <w:lang w:val="de-CH"/>
        </w:rPr>
        <w:t>8</w:t>
      </w:r>
      <w:r w:rsidR="006E5574" w:rsidRPr="000D6CEF">
        <w:rPr>
          <w:rFonts w:ascii="Arial Unicode MS" w:hAnsi="Arial Unicode MS"/>
          <w:sz w:val="28"/>
          <w:lang w:val="de-CH"/>
        </w:rPr>
        <w:t xml:space="preserve"> Bern</w:t>
      </w:r>
    </w:p>
    <w:p w14:paraId="34C70290" w14:textId="77CE56BE" w:rsidR="006945A7" w:rsidRPr="00F04E6D" w:rsidRDefault="00F04E6D" w:rsidP="00F04E6D">
      <w:pPr>
        <w:widowControl w:val="0"/>
        <w:autoSpaceDE w:val="0"/>
        <w:autoSpaceDN w:val="0"/>
        <w:adjustRightInd w:val="0"/>
        <w:spacing w:after="240"/>
        <w:rPr>
          <w:rFonts w:ascii="Arial Unicode MS" w:hAnsi="Arial Unicode MS"/>
          <w:sz w:val="28"/>
          <w:lang w:val="en-US"/>
        </w:rPr>
      </w:pPr>
      <w:r>
        <w:rPr>
          <w:rFonts w:ascii="Arial Unicode MS" w:hAnsi="Arial Unicode MS"/>
          <w:sz w:val="28"/>
          <w:lang w:val="de-CH"/>
        </w:rPr>
        <w:tab/>
      </w:r>
      <w:r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>
        <w:rPr>
          <w:rFonts w:ascii="Arial Unicode MS" w:hAnsi="Arial Unicode MS"/>
          <w:sz w:val="28"/>
          <w:lang w:val="de-CH"/>
        </w:rPr>
        <w:tab/>
      </w:r>
      <w:r w:rsidR="006945A7" w:rsidRPr="00F04E6D">
        <w:rPr>
          <w:rFonts w:ascii="Arial Unicode MS" w:hAnsi="Arial Unicode MS"/>
          <w:sz w:val="28"/>
          <w:lang w:val="en-US"/>
        </w:rPr>
        <w:t>Switzerland</w:t>
      </w:r>
    </w:p>
    <w:p w14:paraId="2FC147C1" w14:textId="77777777" w:rsidR="006E5574" w:rsidRPr="00F04E6D" w:rsidRDefault="006E5574" w:rsidP="006E5574">
      <w:pPr>
        <w:ind w:left="4956" w:firstLine="708"/>
        <w:rPr>
          <w:rFonts w:ascii="Arial Unicode MS" w:hAnsi="Arial Unicode MS"/>
          <w:sz w:val="28"/>
          <w:lang w:val="en-US"/>
        </w:rPr>
      </w:pPr>
      <w:r w:rsidRPr="00F04E6D">
        <w:rPr>
          <w:rFonts w:ascii="Arial Unicode MS" w:hAnsi="Arial Unicode MS"/>
          <w:sz w:val="28"/>
          <w:lang w:val="en-US"/>
        </w:rPr>
        <w:t>Business +41 31 972 66 77 </w:t>
      </w:r>
    </w:p>
    <w:p w14:paraId="24EA8EEE" w14:textId="768DF971" w:rsidR="006E5574" w:rsidRPr="00F04E6D" w:rsidRDefault="00C46894" w:rsidP="006E5574">
      <w:pPr>
        <w:ind w:left="4956" w:firstLine="708"/>
        <w:rPr>
          <w:rFonts w:ascii="Arial Unicode MS" w:hAnsi="Arial Unicode MS"/>
          <w:sz w:val="28"/>
          <w:lang w:val="en-US"/>
        </w:rPr>
      </w:pPr>
      <w:r w:rsidRPr="00F04E6D">
        <w:rPr>
          <w:rFonts w:ascii="Arial Unicode MS" w:hAnsi="Arial Unicode MS"/>
          <w:sz w:val="28"/>
          <w:lang w:val="en-US"/>
        </w:rPr>
        <w:t>Direc</w:t>
      </w:r>
      <w:r w:rsidR="006E5574" w:rsidRPr="00F04E6D">
        <w:rPr>
          <w:rFonts w:ascii="Arial Unicode MS" w:hAnsi="Arial Unicode MS"/>
          <w:sz w:val="28"/>
          <w:lang w:val="en-US"/>
        </w:rPr>
        <w:t>t +41 78 662 86 78</w:t>
      </w:r>
    </w:p>
    <w:p w14:paraId="11D57F94" w14:textId="77777777" w:rsidR="00AF3BAB" w:rsidRDefault="006945A7" w:rsidP="00AF3BAB">
      <w:pPr>
        <w:ind w:left="4956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F04E6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   </w:t>
      </w:r>
      <w:hyperlink r:id="rId7" w:history="1">
        <w:r w:rsidR="00F04E6D" w:rsidRPr="00F04E6D">
          <w:rPr>
            <w:rStyle w:val="Hyperlink"/>
            <w:rFonts w:ascii="Arial Unicode MS" w:eastAsia="Arial Unicode MS" w:hAnsi="Arial Unicode MS" w:cs="Arial Unicode MS"/>
            <w:sz w:val="28"/>
            <w:szCs w:val="28"/>
            <w:lang w:val="en-US"/>
          </w:rPr>
          <w:t>info@wahapremiumtravel.com</w:t>
        </w:r>
      </w:hyperlink>
    </w:p>
    <w:p w14:paraId="527C92C2" w14:textId="468C01D8" w:rsidR="009D7BE6" w:rsidRPr="00F04E6D" w:rsidRDefault="009D7BE6" w:rsidP="00AF3BAB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60285C">
        <w:rPr>
          <w:rFonts w:ascii="Arial Unicode MS" w:hAnsi="Arial Unicode MS"/>
          <w:b/>
          <w:sz w:val="28"/>
          <w:u w:val="single"/>
          <w:lang w:val="en-US"/>
        </w:rPr>
        <w:t>Privat</w:t>
      </w:r>
      <w:r w:rsidR="00C46894" w:rsidRPr="0060285C">
        <w:rPr>
          <w:rFonts w:ascii="Arial Unicode MS" w:hAnsi="Arial Unicode MS"/>
          <w:b/>
          <w:sz w:val="28"/>
          <w:u w:val="single"/>
          <w:lang w:val="en-US"/>
        </w:rPr>
        <w:t>e</w:t>
      </w:r>
      <w:r w:rsidRPr="0060285C">
        <w:rPr>
          <w:rFonts w:ascii="Arial Unicode MS" w:hAnsi="Arial Unicode MS"/>
          <w:b/>
          <w:sz w:val="28"/>
          <w:u w:val="single"/>
          <w:lang w:val="en-US"/>
        </w:rPr>
        <w:t xml:space="preserve"> Program</w:t>
      </w:r>
      <w:r w:rsidR="00C46894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(up to</w:t>
      </w:r>
      <w:r w:rsidRPr="0060285C">
        <w:rPr>
          <w:rFonts w:ascii="Arial Unicode MS" w:hAnsi="Arial Unicode MS"/>
          <w:b/>
          <w:sz w:val="28"/>
          <w:u w:val="single"/>
          <w:lang w:val="en-US"/>
        </w:rPr>
        <w:t xml:space="preserve"> 4</w:t>
      </w:r>
      <w:r w:rsidR="006945A7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p</w:t>
      </w:r>
      <w:r w:rsidR="00C46894" w:rsidRPr="0060285C">
        <w:rPr>
          <w:rFonts w:ascii="Arial Unicode MS" w:hAnsi="Arial Unicode MS"/>
          <w:b/>
          <w:sz w:val="28"/>
          <w:u w:val="single"/>
          <w:lang w:val="en-US"/>
        </w:rPr>
        <w:t>ersons</w:t>
      </w:r>
      <w:r w:rsidRPr="0060285C">
        <w:rPr>
          <w:rFonts w:ascii="Arial Unicode MS" w:hAnsi="Arial Unicode MS"/>
          <w:b/>
          <w:sz w:val="28"/>
          <w:u w:val="single"/>
          <w:lang w:val="en-US"/>
        </w:rPr>
        <w:t>)</w:t>
      </w:r>
    </w:p>
    <w:tbl>
      <w:tblPr>
        <w:tblpPr w:leftFromText="141" w:rightFromText="141" w:vertAnchor="text" w:tblpY="1"/>
        <w:tblOverlap w:val="never"/>
        <w:tblW w:w="48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91"/>
      </w:tblGrid>
      <w:tr w:rsidR="009D7BE6" w:rsidRPr="00A63F74" w14:paraId="567AFD17" w14:textId="77777777" w:rsidTr="006E5574">
        <w:trPr>
          <w:trHeight w:val="849"/>
        </w:trPr>
        <w:tc>
          <w:tcPr>
            <w:tcW w:w="2126" w:type="dxa"/>
            <w:shd w:val="clear" w:color="auto" w:fill="B3B3B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170707" w14:textId="2406E332" w:rsidR="009D7BE6" w:rsidRPr="00A63F74" w:rsidRDefault="00C46894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Dates</w:t>
            </w:r>
            <w:r w:rsidR="00681EF2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20</w:t>
            </w:r>
            <w:r w:rsidR="006945A7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F1341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1" w:type="dxa"/>
            <w:shd w:val="clear" w:color="auto" w:fill="B3B3B3"/>
            <w:vAlign w:val="center"/>
          </w:tcPr>
          <w:p w14:paraId="5E755642" w14:textId="60230AF0" w:rsidR="009D7BE6" w:rsidRDefault="009D7BE6" w:rsidP="007504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 xml:space="preserve"> 7 </w:t>
            </w:r>
            <w:r w:rsidR="00F04E6D">
              <w:rPr>
                <w:rFonts w:ascii="Arial Unicode MS" w:hAnsi="Arial Unicode MS" w:cs="Arial"/>
                <w:b/>
                <w:bCs/>
                <w:color w:val="000000" w:themeColor="text1"/>
                <w:sz w:val="26"/>
                <w:szCs w:val="26"/>
              </w:rPr>
              <w:t>Days</w:t>
            </w:r>
          </w:p>
        </w:tc>
      </w:tr>
    </w:tbl>
    <w:p w14:paraId="50F90E1E" w14:textId="77777777" w:rsidR="009D7BE6" w:rsidRDefault="009D7BE6" w:rsidP="00237DFD">
      <w:pPr>
        <w:rPr>
          <w:rFonts w:ascii="Arial Unicode MS" w:hAnsi="Arial Unicode MS"/>
          <w:b/>
          <w:sz w:val="28"/>
          <w:u w:val="single"/>
          <w:lang w:val="de-CH"/>
        </w:rPr>
      </w:pPr>
    </w:p>
    <w:p w14:paraId="34870877" w14:textId="77777777" w:rsidR="009D7BE6" w:rsidRDefault="009D7BE6" w:rsidP="00237DFD">
      <w:pPr>
        <w:rPr>
          <w:rFonts w:ascii="Arial Unicode MS" w:hAnsi="Arial Unicode MS"/>
          <w:b/>
          <w:sz w:val="28"/>
          <w:u w:val="single"/>
          <w:lang w:val="de-CH"/>
        </w:rPr>
      </w:pPr>
    </w:p>
    <w:tbl>
      <w:tblPr>
        <w:tblpPr w:leftFromText="141" w:rightFromText="141" w:vertAnchor="text" w:tblpY="1"/>
        <w:tblOverlap w:val="never"/>
        <w:tblW w:w="481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91"/>
      </w:tblGrid>
      <w:tr w:rsidR="00681EF2" w:rsidRPr="00DD6689" w14:paraId="0DDF824C" w14:textId="77777777" w:rsidTr="00A102E8"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BA82C2" w14:textId="77777777" w:rsidR="00AF3BAB" w:rsidRDefault="00C10631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Dec 31 – Jan 14</w:t>
            </w:r>
            <w:r w:rsidR="00AF3BAB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Jan 14 – Jan 28</w:t>
            </w:r>
          </w:p>
          <w:p w14:paraId="3C89784A" w14:textId="76673BCF" w:rsidR="00681EF2" w:rsidRPr="00AF3BAB" w:rsidRDefault="00AF3BAB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Jan 28 – Feb 04</w:t>
            </w:r>
            <w:r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6A3B20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Feb 0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4</w:t>
            </w:r>
            <w:r w:rsidR="00681EF2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– Feb 1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691" w:type="dxa"/>
            <w:shd w:val="clear" w:color="auto" w:fill="FFFFFF"/>
          </w:tcPr>
          <w:p w14:paraId="4986D4CD" w14:textId="65716A6A" w:rsidR="00681EF2" w:rsidRPr="00AF3BAB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</w:t>
            </w:r>
            <w:r w:rsidR="00C10631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7</w:t>
            </w:r>
            <w:r w:rsidR="00F04E6D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7</w:t>
            </w:r>
            <w:r w:rsidR="00681EF2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'</w:t>
            </w:r>
            <w:r w:rsidR="00C10631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259</w:t>
            </w:r>
            <w:r w:rsidR="00681EF2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 w:rsidR="00681EF2"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50C2221B" w14:textId="36963B10" w:rsidR="00C10631" w:rsidRDefault="00AF3BAB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 w:rsidRP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C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$ 80’724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36ECF44D" w14:textId="21418364" w:rsidR="00AF3BAB" w:rsidRDefault="00AF3BAB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C$ 84’084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  <w:p w14:paraId="00D887D4" w14:textId="5C60C789" w:rsidR="00AF3BAB" w:rsidRPr="00AF3BAB" w:rsidRDefault="00AF3BAB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C$ 94’374 </w:t>
            </w:r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>incl</w:t>
            </w: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  <w:lang w:val="en-US"/>
              </w:rPr>
              <w:t xml:space="preserve"> tax</w:t>
            </w:r>
          </w:p>
        </w:tc>
      </w:tr>
      <w:tr w:rsidR="00681EF2" w14:paraId="50137601" w14:textId="77777777" w:rsidTr="00A102E8"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964C84" w14:textId="18F1A896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Feb 1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1" w:type="dxa"/>
            <w:shd w:val="clear" w:color="auto" w:fill="FFFFFF"/>
          </w:tcPr>
          <w:p w14:paraId="6B023E0D" w14:textId="3DF56999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C$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9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784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681EF2" w14:paraId="63BE8852" w14:textId="77777777" w:rsidTr="00A102E8"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A2D2D1" w14:textId="1697793C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Apr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0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1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1" w:type="dxa"/>
            <w:shd w:val="clear" w:color="auto" w:fill="FFFFFF"/>
          </w:tcPr>
          <w:p w14:paraId="227E5639" w14:textId="2C8356EF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C$ 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94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374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  <w:tr w:rsidR="00681EF2" w14:paraId="3EF2215E" w14:textId="77777777" w:rsidTr="00A102E8">
        <w:trPr>
          <w:trHeight w:val="404"/>
        </w:trPr>
        <w:tc>
          <w:tcPr>
            <w:tcW w:w="2126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8093CC" w14:textId="76ABFE67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Apr 1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5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– Apr 2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1" w:type="dxa"/>
            <w:shd w:val="clear" w:color="auto" w:fill="FFFFFF"/>
          </w:tcPr>
          <w:p w14:paraId="22B2C311" w14:textId="33103346" w:rsidR="00681EF2" w:rsidRDefault="006A3B20" w:rsidP="00A102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C$ </w:t>
            </w:r>
            <w:r w:rsidR="00F04E6D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8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9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'</w:t>
            </w:r>
            <w:r w:rsidR="00AF3BAB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754</w:t>
            </w:r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D6689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incl</w:t>
            </w:r>
            <w:proofErr w:type="spellEnd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81EF2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tax</w:t>
            </w:r>
            <w:proofErr w:type="spellEnd"/>
          </w:p>
        </w:tc>
      </w:tr>
    </w:tbl>
    <w:p w14:paraId="7456F73F" w14:textId="77777777" w:rsidR="00067B8C" w:rsidRDefault="00067B8C" w:rsidP="00237DFD">
      <w:pPr>
        <w:rPr>
          <w:rFonts w:ascii="Arial Unicode MS" w:hAnsi="Arial Unicode MS"/>
          <w:b/>
          <w:sz w:val="28"/>
          <w:u w:val="single"/>
          <w:lang w:val="de-CH"/>
        </w:rPr>
      </w:pPr>
    </w:p>
    <w:p w14:paraId="69F6E3D8" w14:textId="77777777" w:rsidR="00681EF2" w:rsidRDefault="00681EF2" w:rsidP="00237DFD">
      <w:pPr>
        <w:rPr>
          <w:rFonts w:ascii="Arial Unicode MS" w:hAnsi="Arial Unicode MS"/>
          <w:b/>
          <w:sz w:val="28"/>
          <w:u w:val="single"/>
          <w:lang w:val="de-CH"/>
        </w:rPr>
      </w:pPr>
    </w:p>
    <w:p w14:paraId="09DFF1DC" w14:textId="77777777" w:rsidR="00681EF2" w:rsidRDefault="00681EF2" w:rsidP="00237DFD">
      <w:pPr>
        <w:rPr>
          <w:rFonts w:ascii="Arial Unicode MS" w:hAnsi="Arial Unicode MS"/>
          <w:b/>
          <w:sz w:val="28"/>
          <w:u w:val="single"/>
          <w:lang w:val="de-CH"/>
        </w:rPr>
      </w:pPr>
    </w:p>
    <w:p w14:paraId="15BEB3D7" w14:textId="263FA14A" w:rsidR="00E64E7F" w:rsidRPr="00F04E6D" w:rsidRDefault="00C46894" w:rsidP="004A7A7B">
      <w:pPr>
        <w:rPr>
          <w:rFonts w:ascii="Arial Unicode MS" w:hAnsi="Arial Unicode MS"/>
          <w:b/>
          <w:sz w:val="28"/>
          <w:u w:val="single"/>
          <w:lang w:val="en-US"/>
        </w:rPr>
      </w:pPr>
      <w:r w:rsidRPr="0060285C">
        <w:rPr>
          <w:rFonts w:ascii="Arial Unicode MS" w:hAnsi="Arial Unicode MS"/>
          <w:b/>
          <w:sz w:val="28"/>
          <w:u w:val="single"/>
          <w:lang w:val="en-US"/>
        </w:rPr>
        <w:t xml:space="preserve">For </w:t>
      </w:r>
      <w:r w:rsidR="004911B8" w:rsidRPr="0060285C">
        <w:rPr>
          <w:rFonts w:ascii="Arial Unicode MS" w:hAnsi="Arial Unicode MS"/>
          <w:b/>
          <w:sz w:val="28"/>
          <w:u w:val="single"/>
          <w:lang w:val="en-US"/>
        </w:rPr>
        <w:t>additional p</w:t>
      </w:r>
      <w:r w:rsidR="00681EF2" w:rsidRPr="0060285C">
        <w:rPr>
          <w:rFonts w:ascii="Arial Unicode MS" w:hAnsi="Arial Unicode MS"/>
          <w:b/>
          <w:sz w:val="28"/>
          <w:u w:val="single"/>
          <w:lang w:val="en-US"/>
        </w:rPr>
        <w:t>rograms</w:t>
      </w:r>
      <w:r w:rsidR="004911B8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and p</w:t>
      </w:r>
      <w:r w:rsidRPr="0060285C">
        <w:rPr>
          <w:rFonts w:ascii="Arial Unicode MS" w:hAnsi="Arial Unicode MS"/>
          <w:b/>
          <w:sz w:val="28"/>
          <w:u w:val="single"/>
          <w:lang w:val="en-US"/>
        </w:rPr>
        <w:t>rices please call.</w:t>
      </w:r>
    </w:p>
    <w:p w14:paraId="4C638CE9" w14:textId="37907332" w:rsidR="007F0746" w:rsidRPr="0060285C" w:rsidRDefault="00C46894" w:rsidP="004A7A7B">
      <w:pPr>
        <w:rPr>
          <w:rFonts w:ascii="Arial Unicode MS" w:hAnsi="Arial Unicode MS"/>
          <w:sz w:val="28"/>
          <w:lang w:val="en-US"/>
        </w:rPr>
      </w:pPr>
      <w:r w:rsidRPr="0060285C">
        <w:rPr>
          <w:rFonts w:ascii="Arial Unicode MS" w:hAnsi="Arial Unicode MS"/>
          <w:sz w:val="28"/>
          <w:lang w:val="en-US"/>
        </w:rPr>
        <w:lastRenderedPageBreak/>
        <w:t>Fo</w:t>
      </w:r>
      <w:r w:rsidR="002C65BB" w:rsidRPr="0060285C">
        <w:rPr>
          <w:rFonts w:ascii="Arial Unicode MS" w:hAnsi="Arial Unicode MS"/>
          <w:sz w:val="28"/>
          <w:lang w:val="en-US"/>
        </w:rPr>
        <w:t xml:space="preserve">r </w:t>
      </w:r>
      <w:r w:rsidR="006E5574" w:rsidRPr="0060285C">
        <w:rPr>
          <w:rFonts w:ascii="Arial Unicode MS" w:hAnsi="Arial Unicode MS"/>
          <w:b/>
          <w:sz w:val="28"/>
          <w:u w:val="single"/>
          <w:lang w:val="en-US"/>
        </w:rPr>
        <w:t>‚Classic</w:t>
      </w:r>
      <w:r w:rsidR="00F04E6D">
        <w:rPr>
          <w:rFonts w:ascii="Arial Unicode MS" w:hAnsi="Arial Unicode MS"/>
          <w:b/>
          <w:sz w:val="28"/>
          <w:u w:val="single"/>
          <w:lang w:val="en-US"/>
        </w:rPr>
        <w:t>/Semi Private/Private</w:t>
      </w:r>
      <w:r w:rsidR="006E5574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Plus’</w:t>
      </w:r>
      <w:r w:rsidR="00C021B2" w:rsidRPr="0060285C">
        <w:rPr>
          <w:rFonts w:ascii="Arial Unicode MS" w:hAnsi="Arial Unicode MS"/>
          <w:b/>
          <w:sz w:val="28"/>
          <w:u w:val="single"/>
          <w:lang w:val="en-US"/>
        </w:rPr>
        <w:t>,</w:t>
      </w:r>
      <w:r w:rsidR="00681EF2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‚</w:t>
      </w:r>
      <w:r w:rsidR="00F04E6D">
        <w:rPr>
          <w:rFonts w:ascii="Arial Unicode MS" w:hAnsi="Arial Unicode MS"/>
          <w:b/>
          <w:sz w:val="28"/>
          <w:u w:val="single"/>
          <w:lang w:val="en-US"/>
        </w:rPr>
        <w:t>Classic XL</w:t>
      </w:r>
      <w:r w:rsidR="002C65BB" w:rsidRPr="0060285C">
        <w:rPr>
          <w:rFonts w:ascii="Arial Unicode MS" w:hAnsi="Arial Unicode MS"/>
          <w:b/>
          <w:sz w:val="28"/>
          <w:u w:val="single"/>
          <w:lang w:val="en-US"/>
        </w:rPr>
        <w:t>’</w:t>
      </w:r>
      <w:r w:rsidR="002C65BB" w:rsidRPr="0060285C">
        <w:rPr>
          <w:rFonts w:ascii="Arial Unicode MS" w:hAnsi="Arial Unicode MS"/>
          <w:sz w:val="28"/>
          <w:lang w:val="en-US"/>
        </w:rPr>
        <w:t xml:space="preserve"> </w:t>
      </w:r>
      <w:proofErr w:type="gramStart"/>
      <w:r w:rsidRPr="0060285C">
        <w:rPr>
          <w:rFonts w:ascii="Arial Unicode MS" w:hAnsi="Arial Unicode MS"/>
          <w:sz w:val="28"/>
          <w:lang w:val="en-US"/>
        </w:rPr>
        <w:t>a</w:t>
      </w:r>
      <w:r w:rsidR="00C021B2" w:rsidRPr="0060285C">
        <w:rPr>
          <w:rFonts w:ascii="Arial Unicode MS" w:hAnsi="Arial Unicode MS"/>
          <w:sz w:val="28"/>
          <w:lang w:val="en-US"/>
        </w:rPr>
        <w:t xml:space="preserve">nd </w:t>
      </w:r>
      <w:r w:rsidR="00C021B2" w:rsidRPr="0060285C">
        <w:rPr>
          <w:rFonts w:ascii="Arial Unicode MS" w:hAnsi="Arial Unicode MS"/>
          <w:b/>
          <w:sz w:val="28"/>
          <w:u w:val="single"/>
          <w:lang w:val="en-US"/>
        </w:rPr>
        <w:t>,Lodge</w:t>
      </w:r>
      <w:proofErr w:type="gramEnd"/>
      <w:r w:rsidR="00C021B2" w:rsidRPr="0060285C">
        <w:rPr>
          <w:rFonts w:ascii="Arial Unicode MS" w:hAnsi="Arial Unicode MS"/>
          <w:b/>
          <w:sz w:val="28"/>
          <w:u w:val="single"/>
          <w:lang w:val="en-US"/>
        </w:rPr>
        <w:t xml:space="preserve"> to Lodge Safari’</w:t>
      </w:r>
      <w:r w:rsidR="00C021B2" w:rsidRPr="0060285C">
        <w:rPr>
          <w:rFonts w:ascii="Arial Unicode MS" w:hAnsi="Arial Unicode MS"/>
          <w:sz w:val="28"/>
          <w:lang w:val="en-US"/>
        </w:rPr>
        <w:t xml:space="preserve"> </w:t>
      </w:r>
      <w:r w:rsidR="004911B8" w:rsidRPr="0060285C">
        <w:rPr>
          <w:rFonts w:ascii="Arial Unicode MS" w:hAnsi="Arial Unicode MS"/>
          <w:sz w:val="28"/>
          <w:lang w:val="en-US"/>
        </w:rPr>
        <w:t>p</w:t>
      </w:r>
      <w:r w:rsidRPr="0060285C">
        <w:rPr>
          <w:rFonts w:ascii="Arial Unicode MS" w:hAnsi="Arial Unicode MS"/>
          <w:sz w:val="28"/>
          <w:lang w:val="en-US"/>
        </w:rPr>
        <w:t>rograms please call</w:t>
      </w:r>
      <w:r w:rsidR="000A3E77" w:rsidRPr="0060285C">
        <w:rPr>
          <w:rFonts w:ascii="Arial Unicode MS" w:hAnsi="Arial Unicode MS"/>
          <w:sz w:val="28"/>
          <w:lang w:val="en-US"/>
        </w:rPr>
        <w:t>.</w:t>
      </w:r>
    </w:p>
    <w:p w14:paraId="19CC3921" w14:textId="0177052C" w:rsidR="000A3E77" w:rsidRPr="0060285C" w:rsidRDefault="00C46894" w:rsidP="004A7A7B">
      <w:pPr>
        <w:rPr>
          <w:rFonts w:ascii="Arial Unicode MS" w:hAnsi="Arial Unicode MS"/>
          <w:sz w:val="28"/>
          <w:lang w:val="en-US"/>
        </w:rPr>
      </w:pPr>
      <w:r w:rsidRPr="0060285C">
        <w:rPr>
          <w:rFonts w:ascii="Arial Unicode MS" w:hAnsi="Arial Unicode MS"/>
          <w:sz w:val="28"/>
          <w:lang w:val="en-US"/>
        </w:rPr>
        <w:t>Single rooms</w:t>
      </w:r>
      <w:r w:rsidR="002C65BB" w:rsidRPr="0060285C">
        <w:rPr>
          <w:rFonts w:ascii="Arial Unicode MS" w:hAnsi="Arial Unicode MS"/>
          <w:sz w:val="28"/>
          <w:lang w:val="en-US"/>
        </w:rPr>
        <w:t xml:space="preserve"> –</w:t>
      </w:r>
      <w:r w:rsidRPr="0060285C">
        <w:rPr>
          <w:rFonts w:ascii="Arial Unicode MS" w:hAnsi="Arial Unicode MS"/>
          <w:sz w:val="28"/>
          <w:lang w:val="en-US"/>
        </w:rPr>
        <w:t xml:space="preserve"> as far as available</w:t>
      </w:r>
      <w:r w:rsidR="00440202" w:rsidRPr="0060285C">
        <w:rPr>
          <w:rFonts w:ascii="Arial Unicode MS" w:hAnsi="Arial Unicode MS"/>
          <w:sz w:val="28"/>
          <w:lang w:val="en-US"/>
        </w:rPr>
        <w:t xml:space="preserve"> </w:t>
      </w:r>
      <w:r w:rsidR="002C65BB" w:rsidRPr="0060285C">
        <w:rPr>
          <w:rFonts w:ascii="Arial Unicode MS" w:hAnsi="Arial Unicode MS"/>
          <w:sz w:val="28"/>
          <w:lang w:val="en-US"/>
        </w:rPr>
        <w:t>–</w:t>
      </w:r>
      <w:r w:rsidRPr="0060285C">
        <w:rPr>
          <w:rFonts w:ascii="Arial Unicode MS" w:hAnsi="Arial Unicode MS"/>
          <w:sz w:val="28"/>
          <w:lang w:val="en-US"/>
        </w:rPr>
        <w:t xml:space="preserve"> at extra cost</w:t>
      </w:r>
      <w:r w:rsidR="000A3E77" w:rsidRPr="0060285C">
        <w:rPr>
          <w:rFonts w:ascii="Arial Unicode MS" w:hAnsi="Arial Unicode MS"/>
          <w:sz w:val="28"/>
          <w:lang w:val="en-US"/>
        </w:rPr>
        <w:t>.</w:t>
      </w:r>
    </w:p>
    <w:sectPr w:rsidR="000A3E77" w:rsidRPr="0060285C" w:rsidSect="007F0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2CC3" w14:textId="77777777" w:rsidR="000833C2" w:rsidRDefault="000833C2">
      <w:pPr>
        <w:spacing w:after="0"/>
      </w:pPr>
      <w:r>
        <w:separator/>
      </w:r>
    </w:p>
  </w:endnote>
  <w:endnote w:type="continuationSeparator" w:id="0">
    <w:p w14:paraId="14892139" w14:textId="77777777" w:rsidR="000833C2" w:rsidRDefault="00083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DD29" w14:textId="77777777" w:rsidR="00E63DB7" w:rsidRDefault="00E63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C4C5" w14:textId="77777777" w:rsidR="00E63DB7" w:rsidRDefault="00E63D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10F3" w14:textId="77777777" w:rsidR="00E63DB7" w:rsidRDefault="00E63D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1127" w14:textId="77777777" w:rsidR="000833C2" w:rsidRDefault="000833C2">
      <w:pPr>
        <w:spacing w:after="0"/>
      </w:pPr>
      <w:r>
        <w:separator/>
      </w:r>
    </w:p>
  </w:footnote>
  <w:footnote w:type="continuationSeparator" w:id="0">
    <w:p w14:paraId="06E66941" w14:textId="77777777" w:rsidR="000833C2" w:rsidRDefault="00083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77E4" w14:textId="77777777" w:rsidR="00E63DB7" w:rsidRDefault="000833C2">
    <w:pPr>
      <w:pStyle w:val="Kopfzeile"/>
    </w:pPr>
    <w:r>
      <w:rPr>
        <w:noProof/>
        <w:lang w:eastAsia="de-DE"/>
      </w:rPr>
      <w:pict w14:anchorId="34BA7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51.7pt;height:182.35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422 21600 21422 21600 0 -35 0">
          <v:imagedata r:id="rId1" o:title="logo_waha_short_4f_n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16CB" w14:textId="77777777" w:rsidR="00E63DB7" w:rsidRDefault="000833C2">
    <w:pPr>
      <w:pStyle w:val="Kopfzeile"/>
    </w:pPr>
    <w:r>
      <w:rPr>
        <w:noProof/>
        <w:lang w:eastAsia="de-DE"/>
      </w:rPr>
      <w:pict w14:anchorId="6FD41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51.7pt;height:182.35pt;z-index:-251658240;mso-wrap-edited:f;mso-width-percent:0;mso-height-percent:0;mso-position-horizontal:center;mso-position-horizontal-relative:margin;mso-position-vertical:center;mso-position-vertical-relative:margin;mso-width-percent:0;mso-height-percent:0" wrapcoords="-35 0 -35 21422 21600 21422 21600 0 -35 0">
          <v:imagedata r:id="rId1" o:title="logo_waha_short_4f_n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6D4" w14:textId="77777777" w:rsidR="00E63DB7" w:rsidRDefault="000833C2">
    <w:pPr>
      <w:pStyle w:val="Kopfzeile"/>
    </w:pPr>
    <w:r>
      <w:rPr>
        <w:noProof/>
        <w:lang w:eastAsia="de-DE"/>
      </w:rPr>
      <w:pict w14:anchorId="35BA9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51.7pt;height:182.35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422 21600 21422 21600 0 -35 0">
          <v:imagedata r:id="rId1" o:title="logo_waha_short_4f_n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46"/>
    <w:rsid w:val="000079CE"/>
    <w:rsid w:val="000214AC"/>
    <w:rsid w:val="0005435A"/>
    <w:rsid w:val="00067B8C"/>
    <w:rsid w:val="00073334"/>
    <w:rsid w:val="000833C2"/>
    <w:rsid w:val="000A3E77"/>
    <w:rsid w:val="000D1C81"/>
    <w:rsid w:val="000D6CEF"/>
    <w:rsid w:val="00104B9D"/>
    <w:rsid w:val="001527B8"/>
    <w:rsid w:val="0019711F"/>
    <w:rsid w:val="001D2FDD"/>
    <w:rsid w:val="001F678B"/>
    <w:rsid w:val="0020766F"/>
    <w:rsid w:val="00237DFD"/>
    <w:rsid w:val="00246D71"/>
    <w:rsid w:val="002748DF"/>
    <w:rsid w:val="002C65BB"/>
    <w:rsid w:val="00302E45"/>
    <w:rsid w:val="003254F3"/>
    <w:rsid w:val="003C205B"/>
    <w:rsid w:val="00422ED9"/>
    <w:rsid w:val="00436CCC"/>
    <w:rsid w:val="00440202"/>
    <w:rsid w:val="00447FFB"/>
    <w:rsid w:val="004911B8"/>
    <w:rsid w:val="004A6395"/>
    <w:rsid w:val="004A7A7B"/>
    <w:rsid w:val="004F0093"/>
    <w:rsid w:val="004F1341"/>
    <w:rsid w:val="00563D76"/>
    <w:rsid w:val="00583126"/>
    <w:rsid w:val="005C0D4B"/>
    <w:rsid w:val="0060285C"/>
    <w:rsid w:val="00653B02"/>
    <w:rsid w:val="0065466D"/>
    <w:rsid w:val="00663FAC"/>
    <w:rsid w:val="00681EF2"/>
    <w:rsid w:val="00684644"/>
    <w:rsid w:val="006945A7"/>
    <w:rsid w:val="006A3B20"/>
    <w:rsid w:val="006C2609"/>
    <w:rsid w:val="006D5C0F"/>
    <w:rsid w:val="006E5574"/>
    <w:rsid w:val="0075067B"/>
    <w:rsid w:val="00756E8F"/>
    <w:rsid w:val="007F0746"/>
    <w:rsid w:val="00810BD7"/>
    <w:rsid w:val="00811861"/>
    <w:rsid w:val="008405FE"/>
    <w:rsid w:val="00846CAC"/>
    <w:rsid w:val="00867BA3"/>
    <w:rsid w:val="008F03C6"/>
    <w:rsid w:val="009043DF"/>
    <w:rsid w:val="00964EB4"/>
    <w:rsid w:val="009D7BE6"/>
    <w:rsid w:val="00A16FF4"/>
    <w:rsid w:val="00A242D7"/>
    <w:rsid w:val="00A24F9E"/>
    <w:rsid w:val="00A772FD"/>
    <w:rsid w:val="00A92244"/>
    <w:rsid w:val="00A967CA"/>
    <w:rsid w:val="00AA5D0F"/>
    <w:rsid w:val="00AB24A7"/>
    <w:rsid w:val="00AC1B00"/>
    <w:rsid w:val="00AD4E68"/>
    <w:rsid w:val="00AE3141"/>
    <w:rsid w:val="00AE7273"/>
    <w:rsid w:val="00AF3BAB"/>
    <w:rsid w:val="00B246D3"/>
    <w:rsid w:val="00C021B2"/>
    <w:rsid w:val="00C052F3"/>
    <w:rsid w:val="00C07130"/>
    <w:rsid w:val="00C10631"/>
    <w:rsid w:val="00C346C5"/>
    <w:rsid w:val="00C4076F"/>
    <w:rsid w:val="00C46894"/>
    <w:rsid w:val="00CA5994"/>
    <w:rsid w:val="00CA6452"/>
    <w:rsid w:val="00CB4017"/>
    <w:rsid w:val="00CD0E2C"/>
    <w:rsid w:val="00D20972"/>
    <w:rsid w:val="00D27200"/>
    <w:rsid w:val="00D63B17"/>
    <w:rsid w:val="00DA6B25"/>
    <w:rsid w:val="00DD48FA"/>
    <w:rsid w:val="00DD6689"/>
    <w:rsid w:val="00DE1400"/>
    <w:rsid w:val="00E10BB2"/>
    <w:rsid w:val="00E25D16"/>
    <w:rsid w:val="00E50DA3"/>
    <w:rsid w:val="00E5614B"/>
    <w:rsid w:val="00E63DB7"/>
    <w:rsid w:val="00E64E7F"/>
    <w:rsid w:val="00EB6EC5"/>
    <w:rsid w:val="00EE0DE9"/>
    <w:rsid w:val="00EF2C03"/>
    <w:rsid w:val="00F03618"/>
    <w:rsid w:val="00F04E6D"/>
    <w:rsid w:val="00FC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539A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970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74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746"/>
  </w:style>
  <w:style w:type="paragraph" w:styleId="Fuzeile">
    <w:name w:val="footer"/>
    <w:basedOn w:val="Standard"/>
    <w:link w:val="FuzeileZchn"/>
    <w:uiPriority w:val="99"/>
    <w:unhideWhenUsed/>
    <w:rsid w:val="007F074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F0746"/>
  </w:style>
  <w:style w:type="character" w:styleId="Hyperlink">
    <w:name w:val="Hyperlink"/>
    <w:basedOn w:val="Absatz-Standardschriftart"/>
    <w:uiPriority w:val="99"/>
    <w:unhideWhenUsed/>
    <w:rsid w:val="00E5614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64E7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0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wahapremiumtrave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Eggenschwiler</dc:creator>
  <cp:keywords/>
  <cp:lastModifiedBy>Walter Eggenschwiler</cp:lastModifiedBy>
  <cp:revision>5</cp:revision>
  <cp:lastPrinted>2017-08-20T08:12:00Z</cp:lastPrinted>
  <dcterms:created xsi:type="dcterms:W3CDTF">2021-08-23T10:52:00Z</dcterms:created>
  <dcterms:modified xsi:type="dcterms:W3CDTF">2021-08-23T12:31:00Z</dcterms:modified>
</cp:coreProperties>
</file>